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8B8E8" w14:textId="77777777" w:rsidR="006831E5" w:rsidRPr="00C76574" w:rsidRDefault="006831E5" w:rsidP="00BC0C29">
      <w:pPr>
        <w:adjustRightInd w:val="0"/>
        <w:snapToGrid w:val="0"/>
        <w:spacing w:line="60" w:lineRule="atLeast"/>
        <w:ind w:leftChars="-135" w:left="-282" w:hanging="1"/>
        <w:rPr>
          <w:szCs w:val="21"/>
        </w:rPr>
      </w:pPr>
      <w:r w:rsidRPr="00C76574">
        <w:rPr>
          <w:rFonts w:hint="eastAsia"/>
          <w:szCs w:val="21"/>
        </w:rPr>
        <w:t>お客さま各位</w:t>
      </w:r>
    </w:p>
    <w:p w14:paraId="7857E466" w14:textId="13F67C33" w:rsidR="00E33F08" w:rsidRPr="00C76574" w:rsidRDefault="00E33F08" w:rsidP="00BC0C29">
      <w:pPr>
        <w:adjustRightInd w:val="0"/>
        <w:snapToGrid w:val="0"/>
        <w:spacing w:line="60" w:lineRule="atLeast"/>
        <w:jc w:val="right"/>
        <w:rPr>
          <w:szCs w:val="21"/>
        </w:rPr>
      </w:pPr>
      <w:r w:rsidRPr="00C76574">
        <w:rPr>
          <w:rFonts w:hint="eastAsia"/>
          <w:szCs w:val="21"/>
        </w:rPr>
        <w:t>島根県松江市朝日町484番地19</w:t>
      </w:r>
    </w:p>
    <w:p w14:paraId="7207644D" w14:textId="094B7D11" w:rsidR="00E33F08" w:rsidRPr="00C76574" w:rsidRDefault="007C4149" w:rsidP="00BC0C29">
      <w:pPr>
        <w:adjustRightInd w:val="0"/>
        <w:snapToGrid w:val="0"/>
        <w:spacing w:line="60" w:lineRule="atLeast"/>
        <w:jc w:val="right"/>
        <w:rPr>
          <w:szCs w:val="21"/>
        </w:rPr>
      </w:pPr>
      <w:r w:rsidRPr="00C76574">
        <w:rPr>
          <w:rFonts w:hint="eastAsia"/>
          <w:szCs w:val="21"/>
        </w:rPr>
        <w:t>松江リース株式会社</w:t>
      </w:r>
    </w:p>
    <w:p w14:paraId="4248EAA3" w14:textId="77777777" w:rsidR="007A14E8" w:rsidRPr="00C76574" w:rsidRDefault="007A14E8" w:rsidP="00BC0C29">
      <w:pPr>
        <w:adjustRightInd w:val="0"/>
        <w:snapToGrid w:val="0"/>
        <w:spacing w:line="60" w:lineRule="atLeast"/>
        <w:ind w:rightChars="-135" w:right="-283"/>
        <w:rPr>
          <w:szCs w:val="21"/>
        </w:rPr>
      </w:pPr>
    </w:p>
    <w:p w14:paraId="0A74D03C" w14:textId="77777777" w:rsidR="00FD3A7F" w:rsidRDefault="006831E5" w:rsidP="00FD3A7F">
      <w:pPr>
        <w:adjustRightInd w:val="0"/>
        <w:snapToGrid w:val="0"/>
        <w:spacing w:line="60" w:lineRule="atLeast"/>
        <w:ind w:leftChars="-135" w:left="-283" w:rightChars="-135" w:right="-283" w:firstLineChars="250" w:firstLine="525"/>
        <w:rPr>
          <w:szCs w:val="21"/>
        </w:rPr>
      </w:pPr>
      <w:r w:rsidRPr="00C76574">
        <w:rPr>
          <w:rFonts w:hint="eastAsia"/>
          <w:szCs w:val="21"/>
        </w:rPr>
        <w:t>弊</w:t>
      </w:r>
      <w:r w:rsidR="003166C5" w:rsidRPr="00C76574">
        <w:rPr>
          <w:rFonts w:hint="eastAsia"/>
          <w:szCs w:val="21"/>
        </w:rPr>
        <w:t>社</w:t>
      </w:r>
      <w:r w:rsidRPr="00C76574">
        <w:rPr>
          <w:rFonts w:hint="eastAsia"/>
          <w:szCs w:val="21"/>
        </w:rPr>
        <w:t>が取得、保有するお客さまの個人データのうち、下記のものに</w:t>
      </w:r>
      <w:r w:rsidR="00A54642" w:rsidRPr="00C76574">
        <w:rPr>
          <w:rFonts w:hint="eastAsia"/>
          <w:szCs w:val="21"/>
        </w:rPr>
        <w:t>つ</w:t>
      </w:r>
      <w:r w:rsidRPr="00C76574">
        <w:rPr>
          <w:rFonts w:hint="eastAsia"/>
          <w:szCs w:val="21"/>
        </w:rPr>
        <w:t>きましては、</w:t>
      </w:r>
      <w:r w:rsidR="00A54642" w:rsidRPr="00C76574">
        <w:rPr>
          <w:rFonts w:hint="eastAsia"/>
          <w:szCs w:val="21"/>
        </w:rPr>
        <w:t>当該</w:t>
      </w:r>
      <w:r w:rsidRPr="00C76574">
        <w:rPr>
          <w:rFonts w:hint="eastAsia"/>
          <w:szCs w:val="21"/>
        </w:rPr>
        <w:t>個人データの利用目的の範囲内におきまして</w:t>
      </w:r>
      <w:r w:rsidR="0086008C" w:rsidRPr="00C76574">
        <w:rPr>
          <w:rFonts w:hint="eastAsia"/>
          <w:szCs w:val="21"/>
        </w:rPr>
        <w:t>特定の</w:t>
      </w:r>
      <w:r w:rsidRPr="00C76574">
        <w:rPr>
          <w:rFonts w:hint="eastAsia"/>
          <w:szCs w:val="21"/>
        </w:rPr>
        <w:t>者と共同</w:t>
      </w:r>
    </w:p>
    <w:p w14:paraId="3C96583D" w14:textId="77777777" w:rsidR="002A4292" w:rsidRDefault="006831E5" w:rsidP="00FD3A7F">
      <w:pPr>
        <w:adjustRightInd w:val="0"/>
        <w:snapToGrid w:val="0"/>
        <w:spacing w:line="60" w:lineRule="atLeast"/>
        <w:ind w:leftChars="-35" w:left="-73" w:rightChars="-135" w:right="-283"/>
        <w:rPr>
          <w:szCs w:val="21"/>
        </w:rPr>
      </w:pPr>
      <w:r w:rsidRPr="00C76574">
        <w:rPr>
          <w:rFonts w:hint="eastAsia"/>
          <w:szCs w:val="21"/>
        </w:rPr>
        <w:t>利用いたします。各々共同して利用する個人データの項目、共同して利用する者の範囲および利用目的、個人データの</w:t>
      </w:r>
      <w:r w:rsidR="00ED2F3F" w:rsidRPr="00C76574">
        <w:rPr>
          <w:rFonts w:hint="eastAsia"/>
          <w:szCs w:val="21"/>
        </w:rPr>
        <w:t>管理について</w:t>
      </w:r>
      <w:r w:rsidRPr="00C76574">
        <w:rPr>
          <w:rFonts w:hint="eastAsia"/>
          <w:szCs w:val="21"/>
        </w:rPr>
        <w:t>責任を有する者の名</w:t>
      </w:r>
    </w:p>
    <w:p w14:paraId="16C72F63" w14:textId="49DCF456" w:rsidR="006831E5" w:rsidRPr="00C76574" w:rsidRDefault="006831E5" w:rsidP="00FD3A7F">
      <w:pPr>
        <w:adjustRightInd w:val="0"/>
        <w:snapToGrid w:val="0"/>
        <w:spacing w:line="60" w:lineRule="atLeast"/>
        <w:ind w:leftChars="-35" w:left="-73" w:rightChars="-135" w:right="-283"/>
        <w:rPr>
          <w:szCs w:val="21"/>
        </w:rPr>
      </w:pPr>
      <w:r w:rsidRPr="00C76574">
        <w:rPr>
          <w:rFonts w:hint="eastAsia"/>
          <w:szCs w:val="21"/>
        </w:rPr>
        <w:t>称は下記のとおりです。</w:t>
      </w:r>
    </w:p>
    <w:p w14:paraId="47C4E2BE" w14:textId="77777777" w:rsidR="00674D0F" w:rsidRPr="00C76574" w:rsidRDefault="00674D0F" w:rsidP="00BC0C29">
      <w:pPr>
        <w:adjustRightInd w:val="0"/>
        <w:snapToGrid w:val="0"/>
        <w:spacing w:line="60" w:lineRule="atLeast"/>
        <w:ind w:leftChars="-135" w:left="89" w:hangingChars="177" w:hanging="372"/>
        <w:jc w:val="center"/>
        <w:rPr>
          <w:szCs w:val="21"/>
        </w:rPr>
      </w:pPr>
    </w:p>
    <w:p w14:paraId="33132067" w14:textId="7CC90B56" w:rsidR="00ED2F3F" w:rsidRPr="00C76574" w:rsidRDefault="00ED2F3F" w:rsidP="00BC0C29">
      <w:pPr>
        <w:adjustRightInd w:val="0"/>
        <w:snapToGrid w:val="0"/>
        <w:spacing w:line="60" w:lineRule="atLeast"/>
        <w:ind w:leftChars="-135" w:left="89" w:hangingChars="177" w:hanging="372"/>
        <w:jc w:val="center"/>
        <w:rPr>
          <w:szCs w:val="21"/>
        </w:rPr>
      </w:pPr>
      <w:r w:rsidRPr="00C76574">
        <w:rPr>
          <w:rFonts w:hint="eastAsia"/>
          <w:szCs w:val="21"/>
        </w:rPr>
        <w:t>記</w:t>
      </w:r>
    </w:p>
    <w:p w14:paraId="70C309D0" w14:textId="77777777" w:rsidR="00674D0F" w:rsidRPr="00C76574" w:rsidRDefault="00674D0F" w:rsidP="00BC0C29">
      <w:pPr>
        <w:adjustRightInd w:val="0"/>
        <w:snapToGrid w:val="0"/>
        <w:spacing w:line="60" w:lineRule="atLeast"/>
        <w:ind w:leftChars="-135" w:left="89" w:hangingChars="177" w:hanging="372"/>
        <w:rPr>
          <w:szCs w:val="21"/>
        </w:rPr>
      </w:pPr>
    </w:p>
    <w:p w14:paraId="7271AC53" w14:textId="4BB4CBEE" w:rsidR="006831E5" w:rsidRPr="00C76574" w:rsidRDefault="006831E5" w:rsidP="00BC0C29">
      <w:pPr>
        <w:adjustRightInd w:val="0"/>
        <w:snapToGrid w:val="0"/>
        <w:spacing w:line="60" w:lineRule="atLeast"/>
        <w:ind w:leftChars="-135" w:left="89" w:hangingChars="177" w:hanging="372"/>
        <w:rPr>
          <w:szCs w:val="21"/>
        </w:rPr>
      </w:pPr>
      <w:r w:rsidRPr="00C76574">
        <w:rPr>
          <w:szCs w:val="21"/>
        </w:rPr>
        <w:t xml:space="preserve">1 </w:t>
      </w:r>
      <w:r w:rsidR="00D32FE9" w:rsidRPr="00C76574">
        <w:rPr>
          <w:rFonts w:hint="eastAsia"/>
          <w:szCs w:val="21"/>
        </w:rPr>
        <w:t>.</w:t>
      </w:r>
      <w:r w:rsidR="00D32FE9" w:rsidRPr="00C76574">
        <w:rPr>
          <w:szCs w:val="21"/>
        </w:rPr>
        <w:t xml:space="preserve"> </w:t>
      </w:r>
      <w:r w:rsidRPr="00C76574">
        <w:rPr>
          <w:rFonts w:hint="eastAsia"/>
          <w:szCs w:val="21"/>
        </w:rPr>
        <w:t>弊</w:t>
      </w:r>
      <w:r w:rsidR="00B0341D" w:rsidRPr="00C76574">
        <w:rPr>
          <w:rFonts w:hint="eastAsia"/>
          <w:szCs w:val="21"/>
        </w:rPr>
        <w:t>社</w:t>
      </w:r>
      <w:r w:rsidRPr="00C76574">
        <w:rPr>
          <w:rFonts w:hint="eastAsia"/>
          <w:szCs w:val="21"/>
        </w:rPr>
        <w:t>グループの個人データの共同利用</w:t>
      </w:r>
    </w:p>
    <w:tbl>
      <w:tblPr>
        <w:tblStyle w:val="a3"/>
        <w:tblW w:w="14596" w:type="dxa"/>
        <w:jc w:val="center"/>
        <w:tblLook w:val="04A0" w:firstRow="1" w:lastRow="0" w:firstColumn="1" w:lastColumn="0" w:noHBand="0" w:noVBand="1"/>
      </w:tblPr>
      <w:tblGrid>
        <w:gridCol w:w="3964"/>
        <w:gridCol w:w="3969"/>
        <w:gridCol w:w="3686"/>
        <w:gridCol w:w="2977"/>
      </w:tblGrid>
      <w:tr w:rsidR="00B0341D" w:rsidRPr="00C76574" w14:paraId="2CAEA807" w14:textId="77777777" w:rsidTr="00974581">
        <w:trPr>
          <w:trHeight w:val="569"/>
          <w:jc w:val="center"/>
        </w:trPr>
        <w:tc>
          <w:tcPr>
            <w:tcW w:w="3964" w:type="dxa"/>
            <w:vAlign w:val="center"/>
          </w:tcPr>
          <w:p w14:paraId="7A3A3E17" w14:textId="06DA38FE" w:rsidR="0047609C" w:rsidRPr="00C76574" w:rsidRDefault="00D32FE9" w:rsidP="00974581">
            <w:pPr>
              <w:adjustRightInd w:val="0"/>
              <w:snapToGrid w:val="0"/>
              <w:spacing w:line="240" w:lineRule="atLeast"/>
              <w:ind w:leftChars="-126" w:left="-118" w:right="185" w:hangingChars="70" w:hanging="147"/>
              <w:jc w:val="right"/>
              <w:rPr>
                <w:szCs w:val="21"/>
              </w:rPr>
            </w:pPr>
            <w:r w:rsidRPr="00C76574">
              <w:rPr>
                <w:rFonts w:hint="eastAsia"/>
                <w:szCs w:val="21"/>
              </w:rPr>
              <w:t>共同して利用する</w:t>
            </w:r>
            <w:r w:rsidR="00FE56A9" w:rsidRPr="00C76574">
              <w:rPr>
                <w:rFonts w:hint="eastAsia"/>
                <w:szCs w:val="21"/>
              </w:rPr>
              <w:t>個人データの</w:t>
            </w:r>
            <w:r w:rsidR="00877039" w:rsidRPr="00C76574">
              <w:rPr>
                <w:rFonts w:hint="eastAsia"/>
                <w:szCs w:val="21"/>
              </w:rPr>
              <w:t>項目</w:t>
            </w:r>
          </w:p>
        </w:tc>
        <w:tc>
          <w:tcPr>
            <w:tcW w:w="3969" w:type="dxa"/>
            <w:vAlign w:val="center"/>
          </w:tcPr>
          <w:p w14:paraId="276CE6BA" w14:textId="62296956" w:rsidR="00122682" w:rsidRPr="00C76574" w:rsidRDefault="00761165" w:rsidP="00674D0F">
            <w:pPr>
              <w:adjustRightInd w:val="0"/>
              <w:snapToGrid w:val="0"/>
              <w:spacing w:line="240" w:lineRule="atLeast"/>
              <w:ind w:right="160" w:firstLineChars="250" w:firstLine="525"/>
              <w:jc w:val="left"/>
              <w:rPr>
                <w:szCs w:val="21"/>
              </w:rPr>
            </w:pPr>
            <w:r w:rsidRPr="00C76574">
              <w:rPr>
                <w:rFonts w:hint="eastAsia"/>
                <w:szCs w:val="21"/>
              </w:rPr>
              <w:t>共同して利用する者の範囲</w:t>
            </w:r>
          </w:p>
        </w:tc>
        <w:tc>
          <w:tcPr>
            <w:tcW w:w="3686" w:type="dxa"/>
            <w:vAlign w:val="center"/>
          </w:tcPr>
          <w:p w14:paraId="17DC367A" w14:textId="69BAED05" w:rsidR="00AC0882" w:rsidRPr="00C76574" w:rsidRDefault="00C33949" w:rsidP="00674D0F">
            <w:pPr>
              <w:adjustRightInd w:val="0"/>
              <w:snapToGrid w:val="0"/>
              <w:spacing w:line="240" w:lineRule="atLeast"/>
              <w:ind w:right="80"/>
              <w:jc w:val="center"/>
              <w:rPr>
                <w:szCs w:val="21"/>
              </w:rPr>
            </w:pPr>
            <w:r w:rsidRPr="00C76574">
              <w:rPr>
                <w:rFonts w:hint="eastAsia"/>
                <w:szCs w:val="21"/>
              </w:rPr>
              <w:t>共同して利用する者の利用目的</w:t>
            </w:r>
          </w:p>
        </w:tc>
        <w:tc>
          <w:tcPr>
            <w:tcW w:w="2977" w:type="dxa"/>
          </w:tcPr>
          <w:p w14:paraId="2DCD407F" w14:textId="77777777" w:rsidR="00073DE5" w:rsidRPr="00C76574" w:rsidRDefault="00BC0C29" w:rsidP="00500FDE">
            <w:pPr>
              <w:adjustRightInd w:val="0"/>
              <w:snapToGrid w:val="0"/>
              <w:spacing w:line="0" w:lineRule="atLeast"/>
              <w:ind w:firstLineChars="100" w:firstLine="210"/>
              <w:rPr>
                <w:szCs w:val="21"/>
              </w:rPr>
            </w:pPr>
            <w:r w:rsidRPr="00C76574">
              <w:rPr>
                <w:rFonts w:hint="eastAsia"/>
                <w:szCs w:val="21"/>
              </w:rPr>
              <w:t>個人データの管理につい</w:t>
            </w:r>
          </w:p>
          <w:p w14:paraId="7622B60B" w14:textId="328EDD51" w:rsidR="00B0341D" w:rsidRPr="00C76574" w:rsidRDefault="00BC0C29" w:rsidP="00730B3D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  <w:r w:rsidRPr="00C76574">
              <w:rPr>
                <w:rFonts w:hint="eastAsia"/>
                <w:szCs w:val="21"/>
              </w:rPr>
              <w:t>て責任を有する者</w:t>
            </w:r>
          </w:p>
        </w:tc>
      </w:tr>
      <w:tr w:rsidR="00B0341D" w:rsidRPr="00C76574" w14:paraId="11559EC5" w14:textId="77777777" w:rsidTr="00974581">
        <w:trPr>
          <w:trHeight w:val="3256"/>
          <w:jc w:val="center"/>
        </w:trPr>
        <w:tc>
          <w:tcPr>
            <w:tcW w:w="3964" w:type="dxa"/>
          </w:tcPr>
          <w:p w14:paraId="5271A98F" w14:textId="71E2CD7F" w:rsidR="00E25FE0" w:rsidRPr="00C76574" w:rsidRDefault="00E25FE0" w:rsidP="00E25FE0">
            <w:pPr>
              <w:adjustRightInd w:val="0"/>
              <w:snapToGrid w:val="0"/>
              <w:spacing w:line="60" w:lineRule="atLeast"/>
              <w:rPr>
                <w:szCs w:val="21"/>
              </w:rPr>
            </w:pPr>
            <w:r w:rsidRPr="00C76574">
              <w:rPr>
                <w:szCs w:val="21"/>
              </w:rPr>
              <w:t>(</w:t>
            </w:r>
            <w:r w:rsidRPr="00C76574">
              <w:rPr>
                <w:rFonts w:hint="eastAsia"/>
                <w:szCs w:val="21"/>
              </w:rPr>
              <w:t>1</w:t>
            </w:r>
            <w:r w:rsidRPr="00C76574">
              <w:rPr>
                <w:szCs w:val="21"/>
              </w:rPr>
              <w:t>)</w:t>
            </w:r>
            <w:r w:rsidR="00C76574">
              <w:rPr>
                <w:rFonts w:hint="eastAsia"/>
                <w:szCs w:val="21"/>
              </w:rPr>
              <w:t xml:space="preserve">　</w:t>
            </w:r>
            <w:r w:rsidRPr="00C76574">
              <w:rPr>
                <w:rFonts w:hint="eastAsia"/>
                <w:szCs w:val="21"/>
              </w:rPr>
              <w:t>氏名、住所、生年月日・年齢、性</w:t>
            </w:r>
          </w:p>
          <w:p w14:paraId="6D82C0F1" w14:textId="1ED55B6B" w:rsidR="00E25FE0" w:rsidRPr="00C76574" w:rsidRDefault="00E25FE0" w:rsidP="00CA65CF">
            <w:pPr>
              <w:adjustRightInd w:val="0"/>
              <w:snapToGrid w:val="0"/>
              <w:spacing w:line="60" w:lineRule="atLeast"/>
              <w:ind w:firstLineChars="100" w:firstLine="210"/>
              <w:rPr>
                <w:szCs w:val="21"/>
              </w:rPr>
            </w:pPr>
            <w:r w:rsidRPr="00C76574">
              <w:rPr>
                <w:rFonts w:hint="eastAsia"/>
                <w:szCs w:val="21"/>
              </w:rPr>
              <w:t>別、電話番号、職業・勤務年数、前</w:t>
            </w:r>
          </w:p>
          <w:p w14:paraId="4C30D044" w14:textId="77777777" w:rsidR="00E25FE0" w:rsidRPr="00C76574" w:rsidRDefault="00E25FE0" w:rsidP="00CA65CF">
            <w:pPr>
              <w:adjustRightInd w:val="0"/>
              <w:snapToGrid w:val="0"/>
              <w:spacing w:line="60" w:lineRule="atLeast"/>
              <w:ind w:firstLineChars="100" w:firstLine="210"/>
              <w:rPr>
                <w:szCs w:val="21"/>
              </w:rPr>
            </w:pPr>
            <w:r w:rsidRPr="00C76574">
              <w:rPr>
                <w:rFonts w:hint="eastAsia"/>
                <w:szCs w:val="21"/>
              </w:rPr>
              <w:t>年度年収、家族構成、住居種別など、</w:t>
            </w:r>
          </w:p>
          <w:p w14:paraId="07B29E24" w14:textId="77777777" w:rsidR="00E25FE0" w:rsidRPr="00C76574" w:rsidRDefault="00E25FE0" w:rsidP="00CA65CF">
            <w:pPr>
              <w:adjustRightInd w:val="0"/>
              <w:snapToGrid w:val="0"/>
              <w:spacing w:line="60" w:lineRule="atLeast"/>
              <w:ind w:firstLineChars="100" w:firstLine="210"/>
              <w:rPr>
                <w:szCs w:val="21"/>
              </w:rPr>
            </w:pPr>
            <w:r w:rsidRPr="00C76574">
              <w:rPr>
                <w:rFonts w:hint="eastAsia"/>
                <w:szCs w:val="21"/>
              </w:rPr>
              <w:t>お客さまの属性等に関する情報</w:t>
            </w:r>
          </w:p>
          <w:p w14:paraId="6A6991F5" w14:textId="24F27521" w:rsidR="00E25FE0" w:rsidRPr="00C76574" w:rsidRDefault="00E25FE0" w:rsidP="00E25FE0">
            <w:pPr>
              <w:adjustRightInd w:val="0"/>
              <w:snapToGrid w:val="0"/>
              <w:spacing w:line="60" w:lineRule="atLeast"/>
              <w:rPr>
                <w:szCs w:val="21"/>
              </w:rPr>
            </w:pPr>
            <w:r w:rsidRPr="00C76574">
              <w:rPr>
                <w:szCs w:val="21"/>
              </w:rPr>
              <w:t>(2)</w:t>
            </w:r>
            <w:r w:rsidR="00C76574">
              <w:rPr>
                <w:rFonts w:hint="eastAsia"/>
                <w:szCs w:val="21"/>
              </w:rPr>
              <w:t xml:space="preserve">　</w:t>
            </w:r>
            <w:r w:rsidRPr="00C76574">
              <w:rPr>
                <w:rFonts w:hint="eastAsia"/>
                <w:szCs w:val="21"/>
              </w:rPr>
              <w:t>ご預金やご融資、その他のお取引</w:t>
            </w:r>
          </w:p>
          <w:p w14:paraId="6F115DC3" w14:textId="77777777" w:rsidR="00E25FE0" w:rsidRPr="00C76574" w:rsidRDefault="00E25FE0" w:rsidP="00CA65CF">
            <w:pPr>
              <w:adjustRightInd w:val="0"/>
              <w:snapToGrid w:val="0"/>
              <w:spacing w:line="60" w:lineRule="atLeast"/>
              <w:ind w:firstLineChars="100" w:firstLine="210"/>
              <w:rPr>
                <w:szCs w:val="21"/>
              </w:rPr>
            </w:pPr>
            <w:r w:rsidRPr="00C76574">
              <w:rPr>
                <w:rFonts w:hint="eastAsia"/>
                <w:szCs w:val="21"/>
              </w:rPr>
              <w:t>等の内容に関する情報</w:t>
            </w:r>
          </w:p>
          <w:p w14:paraId="0846E20D" w14:textId="04842D5D" w:rsidR="00E25FE0" w:rsidRPr="00C76574" w:rsidRDefault="00E25FE0" w:rsidP="00E25FE0">
            <w:pPr>
              <w:adjustRightInd w:val="0"/>
              <w:snapToGrid w:val="0"/>
              <w:spacing w:line="60" w:lineRule="atLeast"/>
              <w:rPr>
                <w:szCs w:val="21"/>
              </w:rPr>
            </w:pPr>
            <w:r w:rsidRPr="00C76574">
              <w:rPr>
                <w:szCs w:val="21"/>
              </w:rPr>
              <w:t>(</w:t>
            </w:r>
            <w:r w:rsidR="00CA65CF" w:rsidRPr="00C76574">
              <w:rPr>
                <w:rFonts w:hint="eastAsia"/>
                <w:szCs w:val="21"/>
              </w:rPr>
              <w:t>3</w:t>
            </w:r>
            <w:r w:rsidRPr="00C76574">
              <w:rPr>
                <w:szCs w:val="21"/>
              </w:rPr>
              <w:t>)</w:t>
            </w:r>
            <w:r w:rsidR="00C76574">
              <w:rPr>
                <w:rFonts w:hint="eastAsia"/>
                <w:szCs w:val="21"/>
              </w:rPr>
              <w:t xml:space="preserve">　</w:t>
            </w:r>
            <w:r w:rsidRPr="00C76574">
              <w:rPr>
                <w:rFonts w:hint="eastAsia"/>
                <w:szCs w:val="21"/>
              </w:rPr>
              <w:t>その他取引金融機関、与信判断等</w:t>
            </w:r>
          </w:p>
          <w:p w14:paraId="225AC8E4" w14:textId="77777777" w:rsidR="00E25FE0" w:rsidRPr="00C76574" w:rsidRDefault="00E25FE0" w:rsidP="00CA65CF">
            <w:pPr>
              <w:adjustRightInd w:val="0"/>
              <w:snapToGrid w:val="0"/>
              <w:spacing w:line="60" w:lineRule="atLeast"/>
              <w:ind w:firstLineChars="100" w:firstLine="210"/>
              <w:rPr>
                <w:szCs w:val="21"/>
              </w:rPr>
            </w:pPr>
            <w:r w:rsidRPr="00C76574">
              <w:rPr>
                <w:rFonts w:hint="eastAsia"/>
                <w:szCs w:val="21"/>
              </w:rPr>
              <w:t>に必要な情報</w:t>
            </w:r>
          </w:p>
          <w:p w14:paraId="4370DAE7" w14:textId="0FD9A733" w:rsidR="00B0341D" w:rsidRPr="00C76574" w:rsidRDefault="00B0341D" w:rsidP="00BC0C29">
            <w:pPr>
              <w:adjustRightInd w:val="0"/>
              <w:snapToGrid w:val="0"/>
              <w:spacing w:line="60" w:lineRule="atLeast"/>
              <w:rPr>
                <w:szCs w:val="21"/>
              </w:rPr>
            </w:pPr>
          </w:p>
        </w:tc>
        <w:tc>
          <w:tcPr>
            <w:tcW w:w="3969" w:type="dxa"/>
          </w:tcPr>
          <w:p w14:paraId="35003538" w14:textId="6CB2AA8A" w:rsidR="00CA65CF" w:rsidRPr="00C76574" w:rsidRDefault="00CA65CF" w:rsidP="00CA65CF">
            <w:pPr>
              <w:adjustRightInd w:val="0"/>
              <w:snapToGrid w:val="0"/>
              <w:spacing w:line="60" w:lineRule="atLeast"/>
              <w:rPr>
                <w:szCs w:val="21"/>
              </w:rPr>
            </w:pPr>
            <w:r w:rsidRPr="00C76574">
              <w:rPr>
                <w:rFonts w:hint="eastAsia"/>
                <w:szCs w:val="21"/>
              </w:rPr>
              <w:t>弊</w:t>
            </w:r>
            <w:r w:rsidR="00FA1421" w:rsidRPr="00C76574">
              <w:rPr>
                <w:rFonts w:hint="eastAsia"/>
                <w:szCs w:val="21"/>
              </w:rPr>
              <w:t>社</w:t>
            </w:r>
            <w:r w:rsidRPr="00C76574">
              <w:rPr>
                <w:rFonts w:hint="eastAsia"/>
                <w:szCs w:val="21"/>
              </w:rPr>
              <w:t>ならびに有価証券報告書等に記載されている弊</w:t>
            </w:r>
            <w:r w:rsidR="006565B9" w:rsidRPr="00C76574">
              <w:rPr>
                <w:rFonts w:hint="eastAsia"/>
                <w:szCs w:val="21"/>
              </w:rPr>
              <w:t>社</w:t>
            </w:r>
            <w:r w:rsidRPr="00C76574">
              <w:rPr>
                <w:rFonts w:hint="eastAsia"/>
                <w:szCs w:val="21"/>
              </w:rPr>
              <w:t>の連結対象会社および持分法適用会社</w:t>
            </w:r>
          </w:p>
          <w:p w14:paraId="64066375" w14:textId="2A082C2E" w:rsidR="00CA65CF" w:rsidRPr="00C76574" w:rsidRDefault="00CA65CF" w:rsidP="00CA65CF">
            <w:pPr>
              <w:adjustRightInd w:val="0"/>
              <w:snapToGrid w:val="0"/>
              <w:spacing w:line="60" w:lineRule="atLeast"/>
              <w:rPr>
                <w:szCs w:val="21"/>
              </w:rPr>
            </w:pPr>
            <w:r w:rsidRPr="00C76574">
              <w:rPr>
                <w:rFonts w:hint="eastAsia"/>
                <w:szCs w:val="21"/>
              </w:rPr>
              <w:t>①</w:t>
            </w:r>
            <w:r w:rsidR="006565B9" w:rsidRPr="00C76574">
              <w:rPr>
                <w:rFonts w:hint="eastAsia"/>
                <w:szCs w:val="21"/>
              </w:rPr>
              <w:t>松江リース株式会社</w:t>
            </w:r>
          </w:p>
          <w:p w14:paraId="64226F98" w14:textId="1693B4C9" w:rsidR="00CA65CF" w:rsidRPr="00C76574" w:rsidRDefault="00CA65CF" w:rsidP="00CA65CF">
            <w:pPr>
              <w:adjustRightInd w:val="0"/>
              <w:snapToGrid w:val="0"/>
              <w:spacing w:line="60" w:lineRule="atLeast"/>
              <w:rPr>
                <w:szCs w:val="21"/>
              </w:rPr>
            </w:pPr>
            <w:r w:rsidRPr="00C76574">
              <w:rPr>
                <w:rFonts w:hint="eastAsia"/>
                <w:szCs w:val="21"/>
              </w:rPr>
              <w:t>②</w:t>
            </w:r>
            <w:r w:rsidR="006565B9" w:rsidRPr="00C76574">
              <w:rPr>
                <w:rFonts w:hint="eastAsia"/>
                <w:szCs w:val="21"/>
              </w:rPr>
              <w:t>株式会社島根銀行</w:t>
            </w:r>
          </w:p>
          <w:p w14:paraId="1820103C" w14:textId="77777777" w:rsidR="00CA65CF" w:rsidRPr="00C76574" w:rsidRDefault="00CA65CF" w:rsidP="00CA65CF">
            <w:pPr>
              <w:adjustRightInd w:val="0"/>
              <w:snapToGrid w:val="0"/>
              <w:spacing w:line="60" w:lineRule="atLeast"/>
              <w:rPr>
                <w:szCs w:val="21"/>
              </w:rPr>
            </w:pPr>
            <w:r w:rsidRPr="00C76574">
              <w:rPr>
                <w:rFonts w:hint="eastAsia"/>
                <w:szCs w:val="21"/>
              </w:rPr>
              <w:t>③しまぎんユーシーカード株式会社</w:t>
            </w:r>
          </w:p>
          <w:p w14:paraId="5B8A98E6" w14:textId="77777777" w:rsidR="00B0341D" w:rsidRPr="00C76574" w:rsidRDefault="00B0341D" w:rsidP="00BC0C29">
            <w:pPr>
              <w:adjustRightInd w:val="0"/>
              <w:snapToGrid w:val="0"/>
              <w:spacing w:line="60" w:lineRule="atLeast"/>
              <w:rPr>
                <w:szCs w:val="21"/>
              </w:rPr>
            </w:pPr>
          </w:p>
        </w:tc>
        <w:tc>
          <w:tcPr>
            <w:tcW w:w="3686" w:type="dxa"/>
          </w:tcPr>
          <w:p w14:paraId="6F8AFD64" w14:textId="34C16D21" w:rsidR="007E09C8" w:rsidRPr="00C76574" w:rsidRDefault="00760BDE" w:rsidP="004E4497">
            <w:pPr>
              <w:adjustRightInd w:val="0"/>
              <w:snapToGrid w:val="0"/>
              <w:spacing w:line="60" w:lineRule="atLeast"/>
              <w:ind w:left="210" w:hangingChars="100" w:hanging="210"/>
              <w:rPr>
                <w:szCs w:val="21"/>
              </w:rPr>
            </w:pPr>
            <w:r w:rsidRPr="00C76574">
              <w:rPr>
                <w:rFonts w:hint="eastAsia"/>
                <w:szCs w:val="21"/>
              </w:rPr>
              <w:t>・</w:t>
            </w:r>
            <w:r w:rsidR="007E09C8" w:rsidRPr="00C76574">
              <w:rPr>
                <w:rFonts w:hint="eastAsia"/>
                <w:szCs w:val="21"/>
              </w:rPr>
              <w:t>各種商品やサービス等に関するご提案やご案内のため</w:t>
            </w:r>
          </w:p>
          <w:p w14:paraId="00E31A86" w14:textId="45285EC1" w:rsidR="007E09C8" w:rsidRPr="00C76574" w:rsidRDefault="004E4497" w:rsidP="004E4497">
            <w:pPr>
              <w:adjustRightInd w:val="0"/>
              <w:snapToGrid w:val="0"/>
              <w:spacing w:line="60" w:lineRule="atLeast"/>
              <w:ind w:left="210" w:hangingChars="100" w:hanging="210"/>
              <w:rPr>
                <w:szCs w:val="21"/>
              </w:rPr>
            </w:pPr>
            <w:r w:rsidRPr="00C76574">
              <w:rPr>
                <w:rFonts w:hint="eastAsia"/>
                <w:szCs w:val="21"/>
              </w:rPr>
              <w:t>・</w:t>
            </w:r>
            <w:r w:rsidR="007E09C8" w:rsidRPr="00C76574">
              <w:rPr>
                <w:rFonts w:hint="eastAsia"/>
                <w:szCs w:val="21"/>
              </w:rPr>
              <w:t>各種商品やサービス等のお申込み、継続的なご利用、ご提供等に際しての判断のため</w:t>
            </w:r>
          </w:p>
          <w:p w14:paraId="46CAC2C2" w14:textId="4F44C8C0" w:rsidR="007E09C8" w:rsidRPr="00C76574" w:rsidRDefault="004E4497" w:rsidP="004E4497">
            <w:pPr>
              <w:adjustRightInd w:val="0"/>
              <w:snapToGrid w:val="0"/>
              <w:spacing w:line="60" w:lineRule="atLeast"/>
              <w:ind w:left="210" w:hangingChars="100" w:hanging="210"/>
              <w:rPr>
                <w:szCs w:val="21"/>
              </w:rPr>
            </w:pPr>
            <w:r w:rsidRPr="00C76574">
              <w:rPr>
                <w:rFonts w:hint="eastAsia"/>
                <w:szCs w:val="21"/>
              </w:rPr>
              <w:t>・</w:t>
            </w:r>
            <w:r w:rsidR="007E09C8" w:rsidRPr="00C76574">
              <w:rPr>
                <w:rFonts w:hint="eastAsia"/>
                <w:szCs w:val="21"/>
              </w:rPr>
              <w:t>市場調査、データ分析、アンケ</w:t>
            </w:r>
            <w:r w:rsidRPr="00C76574">
              <w:rPr>
                <w:rFonts w:hint="eastAsia"/>
                <w:szCs w:val="21"/>
              </w:rPr>
              <w:t xml:space="preserve">　　</w:t>
            </w:r>
            <w:r w:rsidR="00A5130E" w:rsidRPr="00C76574">
              <w:rPr>
                <w:rFonts w:hint="eastAsia"/>
                <w:szCs w:val="21"/>
              </w:rPr>
              <w:t>ー</w:t>
            </w:r>
            <w:r w:rsidR="007E09C8" w:rsidRPr="00C76574">
              <w:rPr>
                <w:rFonts w:hint="eastAsia"/>
                <w:szCs w:val="21"/>
              </w:rPr>
              <w:t>トの実施等によるサービスの研究・開発のため</w:t>
            </w:r>
          </w:p>
          <w:p w14:paraId="4DF24D18" w14:textId="1DABC9A0" w:rsidR="007E09C8" w:rsidRPr="00C76574" w:rsidRDefault="007E09C8" w:rsidP="004E4497">
            <w:pPr>
              <w:adjustRightInd w:val="0"/>
              <w:snapToGrid w:val="0"/>
              <w:spacing w:line="60" w:lineRule="atLeast"/>
              <w:ind w:left="210" w:hangingChars="100" w:hanging="210"/>
              <w:rPr>
                <w:szCs w:val="21"/>
              </w:rPr>
            </w:pPr>
            <w:r w:rsidRPr="00C76574">
              <w:rPr>
                <w:rFonts w:hint="eastAsia"/>
                <w:szCs w:val="21"/>
              </w:rPr>
              <w:t>・各種</w:t>
            </w:r>
            <w:r w:rsidR="005135E5" w:rsidRPr="00C76574">
              <w:rPr>
                <w:rFonts w:hint="eastAsia"/>
                <w:szCs w:val="21"/>
              </w:rPr>
              <w:t>リ</w:t>
            </w:r>
            <w:r w:rsidRPr="00C76574">
              <w:rPr>
                <w:rFonts w:hint="eastAsia"/>
                <w:szCs w:val="21"/>
              </w:rPr>
              <w:t>スクの把握および管理など、グループとしての経営管理業務を適切に遂行するため</w:t>
            </w:r>
          </w:p>
          <w:p w14:paraId="6F18863F" w14:textId="1594C5B3" w:rsidR="00B0341D" w:rsidRPr="00C76574" w:rsidRDefault="007E09C8" w:rsidP="004E4497">
            <w:pPr>
              <w:adjustRightInd w:val="0"/>
              <w:snapToGrid w:val="0"/>
              <w:spacing w:line="60" w:lineRule="atLeast"/>
              <w:ind w:left="210" w:hangingChars="100" w:hanging="210"/>
              <w:rPr>
                <w:szCs w:val="21"/>
              </w:rPr>
            </w:pPr>
            <w:r w:rsidRPr="00C76574">
              <w:rPr>
                <w:rFonts w:hint="eastAsia"/>
                <w:szCs w:val="21"/>
              </w:rPr>
              <w:t>・その他、お客さまとのお取引を適切かつ円滑に遂行するため</w:t>
            </w:r>
          </w:p>
        </w:tc>
        <w:tc>
          <w:tcPr>
            <w:tcW w:w="2977" w:type="dxa"/>
          </w:tcPr>
          <w:p w14:paraId="1AE2FECC" w14:textId="474D4BEA" w:rsidR="00B0341D" w:rsidRPr="00C76574" w:rsidRDefault="0041711E" w:rsidP="00BC0C29">
            <w:pPr>
              <w:adjustRightInd w:val="0"/>
              <w:snapToGrid w:val="0"/>
              <w:spacing w:line="60" w:lineRule="atLeast"/>
              <w:rPr>
                <w:szCs w:val="21"/>
              </w:rPr>
            </w:pPr>
            <w:r w:rsidRPr="00C76574">
              <w:rPr>
                <w:rFonts w:hint="eastAsia"/>
                <w:szCs w:val="21"/>
              </w:rPr>
              <w:t>松江リース株式会社</w:t>
            </w:r>
          </w:p>
        </w:tc>
      </w:tr>
    </w:tbl>
    <w:p w14:paraId="3492A407" w14:textId="32F7D761" w:rsidR="00B0341D" w:rsidRPr="00FE56A9" w:rsidRDefault="00B0341D" w:rsidP="00BC0C29">
      <w:pPr>
        <w:adjustRightInd w:val="0"/>
        <w:snapToGrid w:val="0"/>
        <w:spacing w:line="60" w:lineRule="atLeast"/>
        <w:ind w:leftChars="-135" w:hangingChars="177" w:hanging="283"/>
        <w:rPr>
          <w:sz w:val="16"/>
          <w:szCs w:val="16"/>
        </w:rPr>
      </w:pPr>
    </w:p>
    <w:sectPr w:rsidR="00B0341D" w:rsidRPr="00FE56A9" w:rsidSect="00260C88">
      <w:pgSz w:w="16838" w:h="11906" w:orient="landscape"/>
      <w:pgMar w:top="1134" w:right="1387" w:bottom="1133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E5"/>
    <w:rsid w:val="00073DE5"/>
    <w:rsid w:val="00122682"/>
    <w:rsid w:val="001C3F6A"/>
    <w:rsid w:val="00260C88"/>
    <w:rsid w:val="002A4292"/>
    <w:rsid w:val="002E3E48"/>
    <w:rsid w:val="002E55C1"/>
    <w:rsid w:val="003166C5"/>
    <w:rsid w:val="0041711E"/>
    <w:rsid w:val="0047609C"/>
    <w:rsid w:val="004B0CB1"/>
    <w:rsid w:val="004E4497"/>
    <w:rsid w:val="00500FDE"/>
    <w:rsid w:val="005135E5"/>
    <w:rsid w:val="00544BC7"/>
    <w:rsid w:val="005E7EB6"/>
    <w:rsid w:val="006565B9"/>
    <w:rsid w:val="00674D0F"/>
    <w:rsid w:val="006831E5"/>
    <w:rsid w:val="006C6A28"/>
    <w:rsid w:val="006F05AE"/>
    <w:rsid w:val="007041B1"/>
    <w:rsid w:val="007159DC"/>
    <w:rsid w:val="00730B3D"/>
    <w:rsid w:val="00760BDE"/>
    <w:rsid w:val="00761165"/>
    <w:rsid w:val="007A14E8"/>
    <w:rsid w:val="007C4149"/>
    <w:rsid w:val="007E09C8"/>
    <w:rsid w:val="0084263D"/>
    <w:rsid w:val="00857776"/>
    <w:rsid w:val="0086008C"/>
    <w:rsid w:val="00877039"/>
    <w:rsid w:val="00974581"/>
    <w:rsid w:val="009D3A38"/>
    <w:rsid w:val="00A5130E"/>
    <w:rsid w:val="00A54642"/>
    <w:rsid w:val="00A85FBA"/>
    <w:rsid w:val="00AA12FC"/>
    <w:rsid w:val="00AC0882"/>
    <w:rsid w:val="00B0341D"/>
    <w:rsid w:val="00BC0C29"/>
    <w:rsid w:val="00BC1FAF"/>
    <w:rsid w:val="00C33949"/>
    <w:rsid w:val="00C76574"/>
    <w:rsid w:val="00CA65CF"/>
    <w:rsid w:val="00CB1B40"/>
    <w:rsid w:val="00D32FE9"/>
    <w:rsid w:val="00D46D21"/>
    <w:rsid w:val="00D63597"/>
    <w:rsid w:val="00E25FE0"/>
    <w:rsid w:val="00E33F08"/>
    <w:rsid w:val="00EB5168"/>
    <w:rsid w:val="00ED2F3F"/>
    <w:rsid w:val="00F8181A"/>
    <w:rsid w:val="00F837E6"/>
    <w:rsid w:val="00FA1421"/>
    <w:rsid w:val="00FD3A7F"/>
    <w:rsid w:val="00FD47BB"/>
    <w:rsid w:val="00FE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F8946"/>
  <w15:chartTrackingRefBased/>
  <w15:docId w15:val="{C3AE81A1-EABD-498E-93EE-433A7917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9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matsuels11</dc:creator>
  <cp:keywords/>
  <dc:description/>
  <cp:lastModifiedBy>matsuels10</cp:lastModifiedBy>
  <cp:revision>5</cp:revision>
  <cp:lastPrinted>2020-05-19T07:07:00Z</cp:lastPrinted>
  <dcterms:created xsi:type="dcterms:W3CDTF">2020-05-19T07:00:00Z</dcterms:created>
  <dcterms:modified xsi:type="dcterms:W3CDTF">2020-05-20T07:42:00Z</dcterms:modified>
</cp:coreProperties>
</file>